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16016" w14:textId="77777777" w:rsidR="00C47E97" w:rsidRDefault="00000000" w:rsidP="00B16DB5">
      <w:pPr>
        <w:spacing w:before="240"/>
        <w:jc w:val="center"/>
        <w:rPr>
          <w:rFonts w:ascii="STXingkai" w:eastAsia="STXingkai" w:hAnsi="STZhongsong" w:cs="Times New Roman"/>
          <w:b/>
          <w:sz w:val="48"/>
          <w:szCs w:val="48"/>
        </w:rPr>
      </w:pPr>
      <w:r>
        <w:rPr>
          <w:rFonts w:ascii="STXingkai" w:eastAsia="STXingkai" w:hAnsi="STZhongsong" w:cs="Times New Roman" w:hint="eastAsia"/>
          <w:b/>
          <w:sz w:val="48"/>
          <w:szCs w:val="48"/>
        </w:rPr>
        <w:t>中国科学技术大学</w:t>
      </w:r>
    </w:p>
    <w:p w14:paraId="45AACF43" w14:textId="77777777" w:rsidR="00C47E97" w:rsidRDefault="00000000">
      <w:pPr>
        <w:jc w:val="center"/>
        <w:rPr>
          <w:rFonts w:ascii="方正小标宋简体" w:eastAsia="方正小标宋简体" w:hAnsi="Times New Roman" w:cs="Times New Roman"/>
          <w:b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b/>
          <w:sz w:val="36"/>
          <w:szCs w:val="36"/>
          <w:u w:val="single"/>
        </w:rPr>
        <w:t xml:space="preserve">        </w:t>
      </w:r>
      <w:r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年研究生定向培养协议书</w:t>
      </w:r>
    </w:p>
    <w:p w14:paraId="78FC4C2F" w14:textId="77777777" w:rsidR="00C47E97" w:rsidRDefault="00000000">
      <w:pPr>
        <w:rPr>
          <w:rFonts w:ascii="仿宋_GB2312" w:eastAsia="仿宋_GB2312" w:hAnsi="Times New Roman" w:cs="Times New Roman"/>
          <w:b/>
          <w:sz w:val="24"/>
        </w:rPr>
      </w:pPr>
      <w:r>
        <w:rPr>
          <w:rFonts w:ascii="仿宋_GB2312" w:eastAsia="仿宋_GB2312" w:hAnsi="Times New Roman" w:cs="Times New Roman" w:hint="eastAsia"/>
          <w:sz w:val="28"/>
        </w:rPr>
        <w:t xml:space="preserve">                    </w:t>
      </w:r>
    </w:p>
    <w:p w14:paraId="459F1AB8" w14:textId="77777777" w:rsidR="00C47E97" w:rsidRDefault="00000000">
      <w:pPr>
        <w:spacing w:line="420" w:lineRule="exact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教育部文件规定，</w:t>
      </w:r>
      <w:r>
        <w:rPr>
          <w:rFonts w:ascii="仿宋_GB2312" w:eastAsia="仿宋_GB2312" w:hAnsi="Times New Roman" w:cs="Times New Roman"/>
          <w:sz w:val="24"/>
        </w:rPr>
        <w:t>定向就业的研究生应当在被录取前与招生单位、用人单位分别签订定向就业合同。</w:t>
      </w:r>
      <w:r>
        <w:rPr>
          <w:rFonts w:ascii="仿宋_GB2312" w:eastAsia="仿宋_GB2312" w:hAnsi="Times New Roman" w:cs="Times New Roman" w:hint="eastAsia"/>
          <w:sz w:val="24"/>
        </w:rPr>
        <w:t xml:space="preserve">我校招生学院（甲方）按照教育部及学校有关规定，与定向培养考生（乙方）就其定向培养事宜达成如下一致意见：      </w:t>
      </w:r>
    </w:p>
    <w:p w14:paraId="38F39800" w14:textId="77777777" w:rsidR="00C47E97" w:rsidRDefault="00000000">
      <w:pPr>
        <w:spacing w:line="420" w:lineRule="exact"/>
        <w:ind w:firstLineChars="200" w:firstLine="482"/>
        <w:rPr>
          <w:rFonts w:ascii="仿宋_GB2312" w:eastAsia="仿宋_GB2312" w:hAnsi="Times New Roman" w:cs="Times New Roman"/>
          <w:b/>
          <w:sz w:val="24"/>
        </w:rPr>
      </w:pPr>
      <w:r>
        <w:rPr>
          <w:rFonts w:ascii="仿宋_GB2312" w:eastAsia="仿宋_GB2312" w:hAnsi="Times New Roman" w:cs="Times New Roman" w:hint="eastAsia"/>
          <w:b/>
          <w:sz w:val="24"/>
        </w:rPr>
        <w:t>一、攻读学位：</w:t>
      </w:r>
      <w:r>
        <w:rPr>
          <w:rFonts w:ascii="仿宋_GB2312" w:eastAsia="仿宋_GB2312" w:hAnsi="Times New Roman" w:cs="Times New Roman" w:hint="eastAsia"/>
          <w:b/>
          <w:color w:val="FF0000"/>
          <w:sz w:val="24"/>
          <w:u w:val="single"/>
        </w:rPr>
        <w:t>硕士   博士</w:t>
      </w:r>
    </w:p>
    <w:p w14:paraId="61B3618E" w14:textId="77777777" w:rsidR="00C47E97" w:rsidRDefault="00000000">
      <w:pPr>
        <w:spacing w:line="420" w:lineRule="exact"/>
        <w:ind w:firstLineChars="200" w:firstLine="482"/>
        <w:rPr>
          <w:rFonts w:ascii="仿宋_GB2312" w:eastAsia="仿宋_GB2312" w:hAnsi="Times New Roman" w:cs="Times New Roman"/>
          <w:b/>
          <w:sz w:val="24"/>
          <w:u w:val="single"/>
        </w:rPr>
      </w:pPr>
      <w:r>
        <w:rPr>
          <w:rFonts w:ascii="仿宋_GB2312" w:eastAsia="仿宋_GB2312" w:hAnsi="Times New Roman" w:cs="Times New Roman" w:hint="eastAsia"/>
          <w:b/>
          <w:sz w:val="24"/>
        </w:rPr>
        <w:t>二、学科、专业：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 xml:space="preserve">                              </w:t>
      </w:r>
    </w:p>
    <w:p w14:paraId="07DF3424" w14:textId="77777777" w:rsidR="00C47E97" w:rsidRDefault="00000000">
      <w:pPr>
        <w:spacing w:line="420" w:lineRule="exact"/>
        <w:ind w:firstLineChars="200" w:firstLine="482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b/>
          <w:sz w:val="24"/>
        </w:rPr>
        <w:t>三、学习方式：</w:t>
      </w:r>
      <w:r>
        <w:rPr>
          <w:rFonts w:ascii="仿宋_GB2312" w:eastAsia="仿宋_GB2312" w:hAnsi="Times New Roman" w:cs="Times New Roman" w:hint="eastAsia"/>
          <w:b/>
          <w:color w:val="FF0000"/>
          <w:sz w:val="24"/>
          <w:u w:val="single"/>
        </w:rPr>
        <w:t>全日制   非全日制</w:t>
      </w:r>
    </w:p>
    <w:p w14:paraId="1905C740" w14:textId="77777777" w:rsidR="00C47E97" w:rsidRDefault="00000000">
      <w:pPr>
        <w:spacing w:line="420" w:lineRule="exact"/>
        <w:ind w:firstLineChars="200" w:firstLine="482"/>
        <w:rPr>
          <w:rFonts w:ascii="仿宋_GB2312" w:eastAsia="仿宋_GB2312" w:hAnsi="Times New Roman" w:cs="Times New Roman"/>
          <w:b/>
          <w:sz w:val="24"/>
        </w:rPr>
      </w:pPr>
      <w:r>
        <w:rPr>
          <w:rFonts w:ascii="仿宋_GB2312" w:eastAsia="仿宋_GB2312" w:hAnsi="Times New Roman" w:cs="Times New Roman" w:hint="eastAsia"/>
          <w:b/>
          <w:sz w:val="24"/>
        </w:rPr>
        <w:t>四、培养与管理：</w:t>
      </w:r>
    </w:p>
    <w:p w14:paraId="0811E29A" w14:textId="77777777" w:rsidR="00C47E97" w:rsidRDefault="00000000">
      <w:pPr>
        <w:spacing w:line="420" w:lineRule="exact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1、乙方在读研究生期间不转户口，不调档案，学校不安排住宿，不负责其生活费用、医疗费及其他费用和福利（乙方应与定向单位另行协议解决，或自筹），不享受我校为全日制非定向研究生设立的各类奖助学金，毕业后学校不派遣，可按定向就业合同就业。</w:t>
      </w:r>
    </w:p>
    <w:p w14:paraId="55C00522" w14:textId="77777777" w:rsidR="00C47E97" w:rsidRDefault="00000000">
      <w:pPr>
        <w:spacing w:line="420" w:lineRule="exact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2、乙方须按学校规定缴纳学费，缴费时间与方式按照录取后学校发放的《入学须知》及当年招生简章说明缴纳。</w:t>
      </w:r>
    </w:p>
    <w:p w14:paraId="01D8FEBE" w14:textId="77777777" w:rsidR="00C47E97" w:rsidRDefault="00000000">
      <w:pPr>
        <w:spacing w:line="420" w:lineRule="exact"/>
        <w:ind w:firstLineChars="200" w:firstLine="480"/>
        <w:rPr>
          <w:rFonts w:ascii="Times New Roman" w:eastAsia="SimSun" w:hAnsi="Times New Roman" w:cs="Times New Roman"/>
          <w:b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3、基本学制与培养年限、学位授予标准按照学校相关规定执行。</w:t>
      </w:r>
    </w:p>
    <w:p w14:paraId="40DCF199" w14:textId="77777777" w:rsidR="00C47E97" w:rsidRDefault="00000000">
      <w:pPr>
        <w:spacing w:line="420" w:lineRule="exact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4、在培养过程中，乙方必须自觉遵守国家法纪和甲方的校规、校纪及有关规章制度，否则将按有关规定予以处理；若因此导致无法继续在校学习者，本协议自行中止，已付学费不退还。</w:t>
      </w:r>
    </w:p>
    <w:p w14:paraId="78180E2C" w14:textId="77777777" w:rsidR="00C47E97" w:rsidRDefault="00C47E97">
      <w:pPr>
        <w:spacing w:line="420" w:lineRule="exact"/>
        <w:ind w:firstLineChars="200" w:firstLine="480"/>
        <w:rPr>
          <w:rFonts w:ascii="仿宋_GB2312" w:eastAsia="仿宋_GB2312" w:hAnsi="Times New Roman" w:cs="Times New Roman"/>
          <w:sz w:val="24"/>
        </w:rPr>
      </w:pPr>
    </w:p>
    <w:p w14:paraId="53659975" w14:textId="77777777" w:rsidR="00C47E97" w:rsidRDefault="00000000">
      <w:pPr>
        <w:tabs>
          <w:tab w:val="left" w:pos="567"/>
        </w:tabs>
        <w:spacing w:line="360" w:lineRule="auto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本协议书一式三份，经甲方（招生学院）、乙方（考生）签字盖章后即行生效。双方各留存一份，一份交研究生院存档。</w:t>
      </w:r>
    </w:p>
    <w:p w14:paraId="36A8FF99" w14:textId="77777777" w:rsidR="00C47E97" w:rsidRDefault="00C47E97">
      <w:pPr>
        <w:spacing w:line="360" w:lineRule="auto"/>
        <w:ind w:firstLineChars="200" w:firstLine="480"/>
        <w:rPr>
          <w:rFonts w:ascii="仿宋_GB2312" w:eastAsia="仿宋_GB2312" w:hAnsi="Times New Roman" w:cs="Times New Roman"/>
          <w:sz w:val="24"/>
        </w:rPr>
      </w:pPr>
    </w:p>
    <w:p w14:paraId="679A9F0F" w14:textId="77777777" w:rsidR="00C47E97" w:rsidRDefault="00000000">
      <w:pPr>
        <w:spacing w:line="360" w:lineRule="auto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 xml:space="preserve">招生学院（系）                          考生姓名             </w:t>
      </w:r>
    </w:p>
    <w:p w14:paraId="48BA3F66" w14:textId="77777777" w:rsidR="00C47E97" w:rsidRDefault="00000000">
      <w:pPr>
        <w:spacing w:line="480" w:lineRule="auto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 xml:space="preserve">（盖章）                                身份证号 </w:t>
      </w:r>
    </w:p>
    <w:p w14:paraId="2494318A" w14:textId="77777777" w:rsidR="00C47E97" w:rsidRDefault="00C47E97">
      <w:pPr>
        <w:tabs>
          <w:tab w:val="left" w:pos="6480"/>
        </w:tabs>
        <w:spacing w:line="480" w:lineRule="auto"/>
        <w:ind w:firstLineChars="200" w:firstLine="480"/>
        <w:rPr>
          <w:rFonts w:ascii="仿宋_GB2312" w:eastAsia="仿宋_GB2312" w:hAnsi="Times New Roman" w:cs="Times New Roman"/>
          <w:sz w:val="24"/>
        </w:rPr>
      </w:pPr>
    </w:p>
    <w:p w14:paraId="33AB46EF" w14:textId="77777777" w:rsidR="00C47E97" w:rsidRDefault="00000000">
      <w:pPr>
        <w:tabs>
          <w:tab w:val="left" w:pos="6480"/>
        </w:tabs>
        <w:spacing w:line="480" w:lineRule="auto"/>
        <w:ind w:firstLineChars="200" w:firstLine="480"/>
        <w:rPr>
          <w:rFonts w:ascii="仿宋_GB2312" w:eastAsia="仿宋_GB2312" w:hAnsi="Times New Roman" w:cs="Times New Roman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负责人（签字）                         考生（签字）</w:t>
      </w:r>
    </w:p>
    <w:p w14:paraId="1CAC9E43" w14:textId="77777777" w:rsidR="00C47E97" w:rsidRDefault="00000000">
      <w:pPr>
        <w:spacing w:line="480" w:lineRule="auto"/>
        <w:ind w:firstLineChars="200" w:firstLine="480"/>
      </w:pPr>
      <w:r>
        <w:rPr>
          <w:rFonts w:ascii="仿宋_GB2312" w:eastAsia="仿宋_GB2312" w:hAnsi="Times New Roman" w:cs="Times New Roman" w:hint="eastAsia"/>
          <w:sz w:val="24"/>
        </w:rPr>
        <w:t>20    年   月   日                     20   年   月   日</w:t>
      </w:r>
    </w:p>
    <w:sectPr w:rsidR="00C47E97"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STZho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SimHei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FangSong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186871"/>
    <w:multiLevelType w:val="singleLevel"/>
    <w:tmpl w:val="CC18687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2AD12D8"/>
    <w:multiLevelType w:val="singleLevel"/>
    <w:tmpl w:val="42AD12D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457946448">
    <w:abstractNumId w:val="0"/>
  </w:num>
  <w:num w:numId="2" w16cid:durableId="440419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0AC2186"/>
    <w:rsid w:val="00A71E0A"/>
    <w:rsid w:val="00B16DB5"/>
    <w:rsid w:val="00C47E97"/>
    <w:rsid w:val="09250B67"/>
    <w:rsid w:val="10AC2186"/>
    <w:rsid w:val="14296F75"/>
    <w:rsid w:val="15385507"/>
    <w:rsid w:val="174B25FE"/>
    <w:rsid w:val="23180D16"/>
    <w:rsid w:val="2BA52B4A"/>
    <w:rsid w:val="32821396"/>
    <w:rsid w:val="374A6987"/>
    <w:rsid w:val="5B4E5758"/>
    <w:rsid w:val="68FE7574"/>
    <w:rsid w:val="7C0D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51459E0"/>
  <w15:docId w15:val="{42512BDB-111E-2645-A75A-9F6EB1337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Zhangqing SHU</cp:lastModifiedBy>
  <cp:revision>2</cp:revision>
  <dcterms:created xsi:type="dcterms:W3CDTF">2026-04-15T00:02:00Z</dcterms:created>
  <dcterms:modified xsi:type="dcterms:W3CDTF">2026-04-15T00:02:00Z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D19288D4EFE947AFBA737A1F5D372F5B_13</vt:lpwstr>
  </property>
  <property fmtid="{D5CDD505-2E9C-101B-9397-08002B2CF9AE}" pid="4" name="KSOTemplateDocerSaveRecord">
    <vt:lpwstr>eyJoZGlkIjoiNWJiZmMxNjVjNTYzZjVmMWI5MzhmNWNiZjBhOGVjNjUiLCJ1c2VySWQiOiIxNjIyMjYzODY4In0=</vt:lpwstr>
  </property>
</Properties>
</file>